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D2" w:rsidRDefault="008F2573">
      <w:r>
        <w:t>ООО «Самбургские электрические сети» инвестиционную программу на 2018 год не имеет.</w:t>
      </w:r>
      <w:bookmarkStart w:id="0" w:name="_GoBack"/>
      <w:bookmarkEnd w:id="0"/>
      <w:r>
        <w:t xml:space="preserve"> </w:t>
      </w:r>
    </w:p>
    <w:sectPr w:rsidR="00F3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0D"/>
    <w:rsid w:val="008F2573"/>
    <w:rsid w:val="00951E0D"/>
    <w:rsid w:val="00F3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SPecialiST RePack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2019-02-12T05:45:00Z</dcterms:created>
  <dcterms:modified xsi:type="dcterms:W3CDTF">2019-02-12T05:46:00Z</dcterms:modified>
</cp:coreProperties>
</file>